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9931" w14:textId="77777777" w:rsidR="000431DC" w:rsidRPr="00950B15" w:rsidRDefault="003F1A7E" w:rsidP="00273EE9">
      <w:pPr>
        <w:ind w:left="7200" w:firstLine="81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64FE0D5" wp14:editId="6171133C">
            <wp:extent cx="1517904" cy="34747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G WORDMARK_blue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4140"/>
        <w:gridCol w:w="1710"/>
        <w:gridCol w:w="4050"/>
      </w:tblGrid>
      <w:tr w:rsidR="000431DC" w:rsidRPr="00950B15" w14:paraId="5A067E61" w14:textId="77777777" w:rsidTr="00A2660F">
        <w:trPr>
          <w:cantSplit/>
          <w:trHeight w:val="288"/>
        </w:trPr>
        <w:tc>
          <w:tcPr>
            <w:tcW w:w="918" w:type="dxa"/>
          </w:tcPr>
          <w:p w14:paraId="1099B1BD" w14:textId="77777777" w:rsidR="000431DC" w:rsidRPr="00950B15" w:rsidRDefault="000431D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73445754" w14:textId="77777777" w:rsidR="00E81D26" w:rsidRPr="00950B15" w:rsidRDefault="00E81D26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FD73026" w14:textId="77777777" w:rsidR="000431DC" w:rsidRPr="00950B15" w:rsidRDefault="000431DC">
            <w:pPr>
              <w:pStyle w:val="Heading1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 w:val="restart"/>
          </w:tcPr>
          <w:p w14:paraId="1D5ED462" w14:textId="77777777" w:rsidR="000431DC" w:rsidRPr="00950B15" w:rsidRDefault="00A267C4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9FBC60E" wp14:editId="5AE9D815">
                      <wp:simplePos x="0" y="0"/>
                      <wp:positionH relativeFrom="column">
                        <wp:posOffset>607034</wp:posOffset>
                      </wp:positionH>
                      <wp:positionV relativeFrom="paragraph">
                        <wp:posOffset>201346</wp:posOffset>
                      </wp:positionV>
                      <wp:extent cx="2381703" cy="72644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703" cy="7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AB6B8" w14:textId="77777777" w:rsidR="00A2660F" w:rsidRPr="00A267C4" w:rsidRDefault="002A583D">
                                  <w:pPr>
                                    <w:pStyle w:val="Heading1"/>
                                    <w:spacing w:line="200" w:lineRule="exact"/>
                                    <w:rPr>
                                      <w:rFonts w:ascii="Arial" w:hAnsi="Arial" w:cs="Arial"/>
                                      <w:color w:val="72696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26963"/>
                                      <w:sz w:val="18"/>
                                      <w:szCs w:val="18"/>
                                    </w:rPr>
                                    <w:t>Northrop Grumman</w:t>
                                  </w:r>
                                </w:p>
                                <w:p w14:paraId="05A0A297" w14:textId="77777777" w:rsidR="00A267C4" w:rsidRDefault="00B767A9" w:rsidP="003A4910">
                                  <w:pPr>
                                    <w:spacing w:line="200" w:lineRule="exact"/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</w:pPr>
                                  <w:r w:rsidRPr="00B767A9"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  <w:t>7323 Aviation Boulevard</w:t>
                                  </w:r>
                                </w:p>
                                <w:p w14:paraId="7E8A2423" w14:textId="77777777" w:rsidR="00B767A9" w:rsidRDefault="00B767A9" w:rsidP="003A4910">
                                  <w:pPr>
                                    <w:spacing w:line="200" w:lineRule="exact"/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  <w:t xml:space="preserve">Baltimore, MD </w:t>
                                  </w:r>
                                  <w:r w:rsidRPr="00B767A9"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  <w:t>21240-2001</w:t>
                                  </w:r>
                                </w:p>
                                <w:p w14:paraId="14995624" w14:textId="77777777" w:rsidR="00B767A9" w:rsidRPr="00A267C4" w:rsidRDefault="00B767A9" w:rsidP="003A4910">
                                  <w:pPr>
                                    <w:spacing w:line="200" w:lineRule="exact"/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8A6DA1" w14:textId="77777777" w:rsidR="00A267C4" w:rsidRPr="00A267C4" w:rsidRDefault="00A267C4" w:rsidP="003A4910">
                                  <w:pPr>
                                    <w:spacing w:line="200" w:lineRule="exact"/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</w:pPr>
                                  <w:r w:rsidRPr="00A267C4">
                                    <w:rPr>
                                      <w:rFonts w:cs="Arial"/>
                                      <w:color w:val="726963"/>
                                      <w:sz w:val="16"/>
                                      <w:szCs w:val="16"/>
                                    </w:rPr>
                                    <w:t>northropgrumman.com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BC6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.8pt;margin-top:15.85pt;width:187.55pt;height:5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mi3wEAAKEDAAAOAAAAZHJzL2Uyb0RvYy54bWysU9uO0zAQfUfiHyy/01y2bJeo6WrZVRHS&#10;siAtfIDjOIlF4jFjt0n5esZO2y3whnix7JnJmXPOTNa309CzvUKnwZQ8W6ScKSOh1qYt+bev2zc3&#10;nDkvTC16MKrkB+X47eb1q/VoC5VDB32tkBGIccVoS955b4skcbJTg3ALsMpQsgEchKcntkmNYiT0&#10;oU/yNL1ORsDaIkjlHEUf5iTfRPymUdJ/bhqnPOtLTtx8PDGeVTiTzVoULQrbaXmkIf6BxSC0oaZn&#10;qAfhBduh/gtq0BLBQeMXEoYEmkZLFTWQmiz9Q81zJ6yKWsgcZ882uf8HK5/2z/YLMj+9h4kGGEU4&#10;+wjyu2MG7jthWnWHCGOnRE2Ns2BZMlpXHD8NVrvCBZBq/AQ1DVnsPESgqcEhuEI6GaHTAA5n09Xk&#10;maRgfnWTrdIrziTlVvn1chmnkoji9LVF5z8oGFi4lBxpqBFd7B+dD2xEcSoJzQxsdd/HwfbmtwAV&#10;hkhkHwjP1P1UTVQdVFRQH0gHwrwntNd06QB/cjbSjpTc/dgJVJz1Hw158S4LZJmPj+XbVU4PvMxU&#10;lxlhJEGV3HM2X+/9vIg7i7rtqNPJ/Tvyb6ujtBdWR960B1HxcWfDol2+Y9XLn7X5BQAA//8DAFBL&#10;AwQUAAYACAAAACEANDT39d0AAAAJAQAADwAAAGRycy9kb3ducmV2LnhtbEyPTU/DMAyG70j8h8hI&#10;3FhS2DooTaeJD4nDLoxyzxrTVDRO1WRr9+8xJ7jZeh+9flxuZt+LE46xC6QhWygQSE2wHbUa6o/X&#10;m3sQMRmypg+EGs4YYVNdXpSmsGGidzztUyu4hGJhNLiUhkLK2Dj0Ji7CgMTZVxi9SbyOrbSjmbjc&#10;9/JWqVx60xFfcGbAJ4fN9/7oNaRkt9m5fvHx7XPePU9ONStTa319NW8fQSSc0x8Mv/qsDhU7HcKR&#10;bBS9hodVzqSGu2wNgvPlWvFwYHCZZyCrUv7/oPoBAAD//wMAUEsBAi0AFAAGAAgAAAAhALaDOJL+&#10;AAAA4QEAABMAAAAAAAAAAAAAAAAAAAAAAFtDb250ZW50X1R5cGVzXS54bWxQSwECLQAUAAYACAAA&#10;ACEAOP0h/9YAAACUAQAACwAAAAAAAAAAAAAAAAAvAQAAX3JlbHMvLnJlbHNQSwECLQAUAAYACAAA&#10;ACEA24W5ot8BAAChAwAADgAAAAAAAAAAAAAAAAAuAgAAZHJzL2Uyb0RvYy54bWxQSwECLQAUAAYA&#10;CAAAACEANDT39d0AAAAJAQAADwAAAAAAAAAAAAAAAAA5BAAAZHJzL2Rvd25yZXYueG1sUEsFBgAA&#10;AAAEAAQA8wAAAEMFAAAAAA==&#10;" filled="f" stroked="f">
                      <v:textbox style="mso-fit-shape-to-text:t">
                        <w:txbxContent>
                          <w:p w14:paraId="74DAB6B8" w14:textId="77777777" w:rsidR="00A2660F" w:rsidRPr="00A267C4" w:rsidRDefault="002A583D">
                            <w:pPr>
                              <w:pStyle w:val="Heading1"/>
                              <w:spacing w:line="200" w:lineRule="exact"/>
                              <w:rPr>
                                <w:rFonts w:ascii="Arial" w:hAnsi="Arial" w:cs="Arial"/>
                                <w:color w:val="7269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26963"/>
                                <w:sz w:val="18"/>
                                <w:szCs w:val="18"/>
                              </w:rPr>
                              <w:t>Northrop Grumman</w:t>
                            </w:r>
                          </w:p>
                          <w:p w14:paraId="05A0A297" w14:textId="77777777" w:rsidR="00A267C4" w:rsidRDefault="00B767A9" w:rsidP="003A4910">
                            <w:pPr>
                              <w:spacing w:line="200" w:lineRule="exact"/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</w:pPr>
                            <w:r w:rsidRPr="00B767A9"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  <w:t>7323 Aviation Boulevard</w:t>
                            </w:r>
                          </w:p>
                          <w:p w14:paraId="7E8A2423" w14:textId="77777777" w:rsidR="00B767A9" w:rsidRDefault="00B767A9" w:rsidP="003A4910">
                            <w:pPr>
                              <w:spacing w:line="200" w:lineRule="exact"/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  <w:t xml:space="preserve">Baltimore, MD </w:t>
                            </w:r>
                            <w:r w:rsidRPr="00B767A9"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  <w:t>21240-2001</w:t>
                            </w:r>
                          </w:p>
                          <w:p w14:paraId="14995624" w14:textId="77777777" w:rsidR="00B767A9" w:rsidRPr="00A267C4" w:rsidRDefault="00B767A9" w:rsidP="003A4910">
                            <w:pPr>
                              <w:spacing w:line="200" w:lineRule="exact"/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</w:pPr>
                          </w:p>
                          <w:p w14:paraId="598A6DA1" w14:textId="77777777" w:rsidR="00A267C4" w:rsidRPr="00A267C4" w:rsidRDefault="00A267C4" w:rsidP="003A4910">
                            <w:pPr>
                              <w:spacing w:line="200" w:lineRule="exact"/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</w:pPr>
                            <w:r w:rsidRPr="00A267C4">
                              <w:rPr>
                                <w:rFonts w:cs="Arial"/>
                                <w:color w:val="726963"/>
                                <w:sz w:val="16"/>
                                <w:szCs w:val="16"/>
                              </w:rPr>
                              <w:t>northropgrumman.com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31DC" w:rsidRPr="00950B15" w14:paraId="00CF716D" w14:textId="77777777">
        <w:trPr>
          <w:cantSplit/>
        </w:trPr>
        <w:tc>
          <w:tcPr>
            <w:tcW w:w="918" w:type="dxa"/>
          </w:tcPr>
          <w:p w14:paraId="462B33B8" w14:textId="77777777" w:rsidR="000431DC" w:rsidRPr="00950B15" w:rsidRDefault="000431D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026BE394" w14:textId="77777777" w:rsidR="000431DC" w:rsidRPr="00950B15" w:rsidRDefault="000431DC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0064E0E" w14:textId="77777777" w:rsidR="000431DC" w:rsidRPr="00950B15" w:rsidRDefault="000431DC">
            <w:pPr>
              <w:pStyle w:val="Heading1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</w:tcPr>
          <w:p w14:paraId="0CED25CA" w14:textId="77777777" w:rsidR="000431DC" w:rsidRPr="00950B15" w:rsidRDefault="000431DC">
            <w:pPr>
              <w:rPr>
                <w:rFonts w:ascii="Times New Roman" w:hAnsi="Times New Roman"/>
              </w:rPr>
            </w:pPr>
          </w:p>
        </w:tc>
      </w:tr>
    </w:tbl>
    <w:p w14:paraId="313F0A33" w14:textId="77777777" w:rsidR="000431DC" w:rsidRPr="00950B15" w:rsidRDefault="000431DC">
      <w:pPr>
        <w:rPr>
          <w:rFonts w:ascii="Times New Roman" w:hAnsi="Times New Roman"/>
        </w:rPr>
        <w:sectPr w:rsidR="000431DC" w:rsidRPr="00950B15">
          <w:pgSz w:w="12240" w:h="15840" w:code="1"/>
          <w:pgMar w:top="1440" w:right="720" w:bottom="1440" w:left="720" w:header="720" w:footer="720" w:gutter="0"/>
          <w:cols w:space="720"/>
        </w:sectPr>
      </w:pPr>
    </w:p>
    <w:p w14:paraId="5A770D12" w14:textId="77777777" w:rsidR="00E81D26" w:rsidRPr="00950B15" w:rsidRDefault="00E81D26" w:rsidP="000C6C2F">
      <w:pPr>
        <w:ind w:left="900" w:right="1080"/>
        <w:rPr>
          <w:rFonts w:ascii="Times New Roman" w:hAnsi="Times New Roman"/>
          <w:sz w:val="16"/>
          <w:szCs w:val="16"/>
        </w:rPr>
      </w:pPr>
    </w:p>
    <w:p w14:paraId="243D64A0" w14:textId="77777777" w:rsidR="00E81D26" w:rsidRPr="00950B15" w:rsidRDefault="00E81D26" w:rsidP="00343EE0">
      <w:pPr>
        <w:ind w:left="900" w:right="1080"/>
        <w:rPr>
          <w:rFonts w:ascii="Times New Roman" w:hAnsi="Times New Roman"/>
          <w:sz w:val="16"/>
          <w:szCs w:val="16"/>
        </w:rPr>
      </w:pPr>
    </w:p>
    <w:p w14:paraId="624A15FB" w14:textId="77777777" w:rsidR="00343EE0" w:rsidRDefault="00343EE0" w:rsidP="00A267C4">
      <w:pPr>
        <w:ind w:right="720"/>
        <w:rPr>
          <w:rFonts w:ascii="Times New Roman" w:hAnsi="Times New Roman"/>
          <w:szCs w:val="24"/>
        </w:rPr>
      </w:pPr>
    </w:p>
    <w:p w14:paraId="4F3A1F71" w14:textId="77777777" w:rsidR="00A267C4" w:rsidRDefault="00A267C4" w:rsidP="00A267C4">
      <w:pPr>
        <w:ind w:right="720"/>
        <w:rPr>
          <w:rFonts w:ascii="Times New Roman" w:hAnsi="Times New Roman"/>
          <w:szCs w:val="24"/>
        </w:rPr>
      </w:pPr>
    </w:p>
    <w:p w14:paraId="03D5030D" w14:textId="77777777" w:rsidR="00A267C4" w:rsidRDefault="00A267C4" w:rsidP="00A267C4">
      <w:pPr>
        <w:spacing w:after="320"/>
        <w:ind w:left="180" w:right="-504" w:hanging="7"/>
        <w:outlineLvl w:val="0"/>
        <w:rPr>
          <w:rFonts w:cs="Arial"/>
          <w:sz w:val="20"/>
        </w:rPr>
      </w:pPr>
    </w:p>
    <w:p w14:paraId="1DE2CAC3" w14:textId="5A017785" w:rsidR="002A583D" w:rsidRDefault="004B5F28" w:rsidP="002A583D">
      <w:pPr>
        <w:pStyle w:val="BodyCopy"/>
        <w:ind w:left="270" w:right="360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0548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054876">
        <w:rPr>
          <w:rFonts w:ascii="Arial" w:hAnsi="Arial" w:cs="Arial"/>
        </w:rPr>
        <w:t>, 202</w:t>
      </w:r>
      <w:r w:rsidR="006F5F17">
        <w:rPr>
          <w:rFonts w:ascii="Arial" w:hAnsi="Arial" w:cs="Arial"/>
        </w:rPr>
        <w:t>3</w:t>
      </w:r>
    </w:p>
    <w:p w14:paraId="6633BA88" w14:textId="55576BEC" w:rsidR="007C7885" w:rsidRPr="002A583D" w:rsidRDefault="007C7885" w:rsidP="002A583D">
      <w:pPr>
        <w:pStyle w:val="BodyCopy"/>
        <w:ind w:left="270" w:right="360"/>
        <w:rPr>
          <w:rFonts w:ascii="Arial" w:hAnsi="Arial" w:cs="Arial"/>
        </w:rPr>
      </w:pPr>
      <w:r>
        <w:rPr>
          <w:rFonts w:ascii="Arial" w:hAnsi="Arial" w:cs="Arial"/>
        </w:rPr>
        <w:t>Re: Revised Curtis Bay “Go Live” Date</w:t>
      </w:r>
    </w:p>
    <w:p w14:paraId="208967CB" w14:textId="77777777" w:rsidR="002A583D" w:rsidRPr="002A583D" w:rsidRDefault="002A583D" w:rsidP="002A583D">
      <w:pPr>
        <w:tabs>
          <w:tab w:val="left" w:pos="6930"/>
        </w:tabs>
        <w:ind w:left="270" w:right="360"/>
        <w:rPr>
          <w:rFonts w:cs="Arial"/>
          <w:szCs w:val="24"/>
        </w:rPr>
      </w:pPr>
    </w:p>
    <w:p w14:paraId="525F9F20" w14:textId="77777777" w:rsidR="002A583D" w:rsidRPr="002A583D" w:rsidRDefault="002A583D" w:rsidP="002A583D">
      <w:pPr>
        <w:pStyle w:val="BodyCopy"/>
        <w:ind w:left="270" w:right="360"/>
        <w:rPr>
          <w:rFonts w:ascii="Arial" w:hAnsi="Arial" w:cs="Arial"/>
        </w:rPr>
      </w:pPr>
      <w:r w:rsidRPr="002A583D">
        <w:rPr>
          <w:rFonts w:ascii="Arial" w:hAnsi="Arial" w:cs="Arial"/>
        </w:rPr>
        <w:t xml:space="preserve">Dear </w:t>
      </w:r>
      <w:r w:rsidR="00B767A9">
        <w:rPr>
          <w:rFonts w:ascii="Arial" w:hAnsi="Arial" w:cs="Arial"/>
        </w:rPr>
        <w:t>Supplier</w:t>
      </w:r>
      <w:r w:rsidRPr="002A583D">
        <w:rPr>
          <w:rFonts w:ascii="Arial" w:hAnsi="Arial" w:cs="Arial"/>
        </w:rPr>
        <w:t>:</w:t>
      </w:r>
    </w:p>
    <w:p w14:paraId="39687A4C" w14:textId="4E35F0AC" w:rsidR="005A0912" w:rsidRDefault="00B767A9" w:rsidP="002A583D">
      <w:pPr>
        <w:pStyle w:val="BodyCopy"/>
        <w:ind w:left="270" w:right="360"/>
        <w:rPr>
          <w:rFonts w:ascii="Arial" w:hAnsi="Arial" w:cs="Arial"/>
        </w:rPr>
      </w:pPr>
      <w:r w:rsidRPr="00B767A9">
        <w:rPr>
          <w:rFonts w:ascii="Arial" w:hAnsi="Arial" w:cs="Arial"/>
        </w:rPr>
        <w:t xml:space="preserve">Northrop Grumman Mission Systems BWI campus is </w:t>
      </w:r>
      <w:r w:rsidR="005A0912">
        <w:rPr>
          <w:rFonts w:ascii="Arial" w:hAnsi="Arial" w:cs="Arial"/>
        </w:rPr>
        <w:t>moving</w:t>
      </w:r>
      <w:r w:rsidRPr="00B767A9">
        <w:rPr>
          <w:rFonts w:ascii="Arial" w:hAnsi="Arial" w:cs="Arial"/>
        </w:rPr>
        <w:t xml:space="preserve"> </w:t>
      </w:r>
      <w:r w:rsidR="005A0912">
        <w:rPr>
          <w:rFonts w:ascii="Arial" w:hAnsi="Arial" w:cs="Arial"/>
        </w:rPr>
        <w:t xml:space="preserve">its </w:t>
      </w:r>
      <w:r w:rsidRPr="00B767A9">
        <w:rPr>
          <w:rFonts w:ascii="Arial" w:hAnsi="Arial" w:cs="Arial"/>
        </w:rPr>
        <w:t>material receiv</w:t>
      </w:r>
      <w:r w:rsidR="005A0912">
        <w:rPr>
          <w:rFonts w:ascii="Arial" w:hAnsi="Arial" w:cs="Arial"/>
        </w:rPr>
        <w:t>ing dock to a new location</w:t>
      </w:r>
      <w:r w:rsidRPr="00B767A9">
        <w:rPr>
          <w:rFonts w:ascii="Arial" w:hAnsi="Arial" w:cs="Arial"/>
        </w:rPr>
        <w:t xml:space="preserve">. </w:t>
      </w:r>
      <w:r w:rsidR="00ED411F">
        <w:rPr>
          <w:rFonts w:ascii="Arial" w:hAnsi="Arial" w:cs="Arial"/>
        </w:rPr>
        <w:t>T</w:t>
      </w:r>
      <w:r w:rsidRPr="00B767A9">
        <w:rPr>
          <w:rFonts w:ascii="Arial" w:hAnsi="Arial" w:cs="Arial"/>
        </w:rPr>
        <w:t>h</w:t>
      </w:r>
      <w:r w:rsidR="005A0912">
        <w:rPr>
          <w:rFonts w:ascii="Arial" w:hAnsi="Arial" w:cs="Arial"/>
        </w:rPr>
        <w:t>e new address will be:</w:t>
      </w:r>
    </w:p>
    <w:p w14:paraId="2593B5E8" w14:textId="6E20CA41" w:rsidR="001F3FB1" w:rsidRDefault="001F3FB1" w:rsidP="001F3FB1">
      <w:pPr>
        <w:rPr>
          <w:rFonts w:cs="Arial"/>
        </w:rPr>
      </w:pPr>
      <w:r>
        <w:rPr>
          <w:rFonts w:cs="Arial"/>
        </w:rPr>
        <w:t xml:space="preserve">    </w:t>
      </w:r>
      <w:r w:rsidR="002775C0">
        <w:rPr>
          <w:rFonts w:cs="Arial"/>
        </w:rPr>
        <w:t>Curtis Bay</w:t>
      </w:r>
      <w:r w:rsidR="00D01D0D">
        <w:rPr>
          <w:rFonts w:cs="Arial"/>
        </w:rPr>
        <w:t xml:space="preserve"> 1</w:t>
      </w:r>
      <w:r>
        <w:rPr>
          <w:rFonts w:cs="Arial"/>
        </w:rPr>
        <w:t xml:space="preserve"> (P001)</w:t>
      </w:r>
    </w:p>
    <w:p w14:paraId="7AFC0E5B" w14:textId="04F095F9" w:rsidR="00D01D0D" w:rsidRDefault="00D01D0D" w:rsidP="001F3FB1">
      <w:pPr>
        <w:rPr>
          <w:rFonts w:cs="Arial"/>
        </w:rPr>
      </w:pPr>
      <w:r>
        <w:rPr>
          <w:rFonts w:cs="Arial"/>
        </w:rPr>
        <w:t xml:space="preserve">    Northrop Grumman </w:t>
      </w:r>
      <w:r w:rsidR="00831740">
        <w:rPr>
          <w:rFonts w:cs="Arial"/>
        </w:rPr>
        <w:t>Corporation</w:t>
      </w:r>
    </w:p>
    <w:p w14:paraId="2EB639A8" w14:textId="5882C932" w:rsidR="001F3FB1" w:rsidRDefault="001F3FB1" w:rsidP="001F3FB1">
      <w:pPr>
        <w:rPr>
          <w:rFonts w:cs="Arial"/>
        </w:rPr>
      </w:pPr>
      <w:r>
        <w:rPr>
          <w:rFonts w:cs="Arial"/>
        </w:rPr>
        <w:t xml:space="preserve">    </w:t>
      </w:r>
      <w:r w:rsidR="00831740">
        <w:rPr>
          <w:rFonts w:cs="Arial"/>
        </w:rPr>
        <w:t>7621</w:t>
      </w:r>
      <w:r>
        <w:rPr>
          <w:rFonts w:cs="Arial"/>
        </w:rPr>
        <w:t xml:space="preserve"> </w:t>
      </w:r>
      <w:r w:rsidR="00831740">
        <w:rPr>
          <w:rFonts w:cs="Arial"/>
        </w:rPr>
        <w:t>Energy Parkway</w:t>
      </w:r>
      <w:r>
        <w:rPr>
          <w:rFonts w:cs="Arial"/>
        </w:rPr>
        <w:t xml:space="preserve">, Dock </w:t>
      </w:r>
      <w:r w:rsidR="00FA1BD0">
        <w:rPr>
          <w:rFonts w:cs="Arial"/>
        </w:rPr>
        <w:t>7</w:t>
      </w:r>
    </w:p>
    <w:p w14:paraId="41085320" w14:textId="05932F5F" w:rsidR="001F3FB1" w:rsidRDefault="001F3FB1" w:rsidP="001F3FB1">
      <w:pPr>
        <w:rPr>
          <w:rFonts w:cs="Arial"/>
        </w:rPr>
      </w:pPr>
      <w:r>
        <w:rPr>
          <w:rFonts w:cs="Arial"/>
        </w:rPr>
        <w:t xml:space="preserve">    </w:t>
      </w:r>
      <w:r w:rsidR="00FA1BD0">
        <w:rPr>
          <w:rFonts w:cs="Arial"/>
        </w:rPr>
        <w:t>Baltimore</w:t>
      </w:r>
      <w:r>
        <w:rPr>
          <w:rFonts w:cs="Arial"/>
        </w:rPr>
        <w:t>, MD 2122</w:t>
      </w:r>
      <w:r w:rsidR="00FA1BD0">
        <w:rPr>
          <w:rFonts w:cs="Arial"/>
        </w:rPr>
        <w:t>6</w:t>
      </w:r>
    </w:p>
    <w:p w14:paraId="1C8BB47C" w14:textId="77777777" w:rsidR="001F3FB1" w:rsidRDefault="001F3FB1" w:rsidP="001F3FB1">
      <w:pPr>
        <w:rPr>
          <w:rFonts w:cs="Arial"/>
        </w:rPr>
      </w:pPr>
    </w:p>
    <w:p w14:paraId="1C84928B" w14:textId="37B8B628" w:rsidR="00B767A9" w:rsidRDefault="00ED411F" w:rsidP="002A583D">
      <w:pPr>
        <w:pStyle w:val="BodyCopy"/>
        <w:ind w:left="270" w:righ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F5F17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“Go Live”</w:t>
      </w:r>
      <w:r w:rsidR="00B767A9" w:rsidRPr="00B767A9">
        <w:rPr>
          <w:rFonts w:ascii="Arial" w:hAnsi="Arial" w:cs="Arial"/>
        </w:rPr>
        <w:t xml:space="preserve"> date </w:t>
      </w:r>
      <w:r>
        <w:rPr>
          <w:rFonts w:ascii="Arial" w:hAnsi="Arial" w:cs="Arial"/>
        </w:rPr>
        <w:t xml:space="preserve">of </w:t>
      </w:r>
      <w:r w:rsidR="006F5F17">
        <w:rPr>
          <w:rFonts w:ascii="Arial" w:hAnsi="Arial" w:cs="Arial"/>
        </w:rPr>
        <w:t>January</w:t>
      </w:r>
      <w:r w:rsidR="00E908D3">
        <w:rPr>
          <w:rFonts w:ascii="Arial" w:hAnsi="Arial" w:cs="Arial"/>
        </w:rPr>
        <w:t xml:space="preserve"> </w:t>
      </w:r>
      <w:r w:rsidR="006F5F17">
        <w:rPr>
          <w:rFonts w:ascii="Arial" w:hAnsi="Arial" w:cs="Arial"/>
        </w:rPr>
        <w:t>30</w:t>
      </w:r>
      <w:r w:rsidR="00B767A9" w:rsidRPr="00B767A9">
        <w:rPr>
          <w:rFonts w:ascii="Arial" w:hAnsi="Arial" w:cs="Arial"/>
        </w:rPr>
        <w:t xml:space="preserve">, </w:t>
      </w:r>
      <w:r w:rsidR="00A21D8F" w:rsidRPr="00B767A9">
        <w:rPr>
          <w:rFonts w:ascii="Arial" w:hAnsi="Arial" w:cs="Arial"/>
        </w:rPr>
        <w:t>202</w:t>
      </w:r>
      <w:r w:rsidR="004E0A56">
        <w:rPr>
          <w:rFonts w:ascii="Arial" w:hAnsi="Arial" w:cs="Arial"/>
        </w:rPr>
        <w:t>3</w:t>
      </w:r>
      <w:r w:rsidR="00A21D8F" w:rsidRPr="00B767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has been extended to </w:t>
      </w:r>
      <w:r w:rsidR="004E0A56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</w:t>
      </w:r>
      <w:r w:rsidR="00B150F3">
        <w:rPr>
          <w:rFonts w:ascii="Arial" w:hAnsi="Arial" w:cs="Arial"/>
        </w:rPr>
        <w:t>20</w:t>
      </w:r>
      <w:r>
        <w:rPr>
          <w:rFonts w:ascii="Arial" w:hAnsi="Arial" w:cs="Arial"/>
        </w:rPr>
        <w:t>, 202</w:t>
      </w:r>
      <w:r w:rsidR="005409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The plan for updating existing and future purchase orders with the new delivery address will proceed </w:t>
      </w:r>
      <w:r w:rsidR="00E32680">
        <w:rPr>
          <w:rFonts w:ascii="Arial" w:hAnsi="Arial" w:cs="Arial"/>
        </w:rPr>
        <w:t>in accordance with the revised schedule</w:t>
      </w:r>
      <w:r w:rsidR="0071251E">
        <w:rPr>
          <w:rFonts w:ascii="Arial" w:hAnsi="Arial" w:cs="Arial"/>
        </w:rPr>
        <w:t xml:space="preserve"> and will be followed by a purchase change notice</w:t>
      </w:r>
      <w:r w:rsidR="00006272">
        <w:rPr>
          <w:rFonts w:ascii="Arial" w:hAnsi="Arial" w:cs="Arial"/>
        </w:rPr>
        <w:t xml:space="preserve"> for all existing orders</w:t>
      </w:r>
      <w:r w:rsidR="009264CB">
        <w:rPr>
          <w:rFonts w:ascii="Arial" w:hAnsi="Arial" w:cs="Arial"/>
        </w:rPr>
        <w:t xml:space="preserve"> and the new address will </w:t>
      </w:r>
      <w:r w:rsidR="00822EF1">
        <w:rPr>
          <w:rFonts w:ascii="Arial" w:hAnsi="Arial" w:cs="Arial"/>
        </w:rPr>
        <w:t>be incorporated into all new purchase orders</w:t>
      </w:r>
      <w:r>
        <w:rPr>
          <w:rFonts w:ascii="Arial" w:hAnsi="Arial" w:cs="Arial"/>
        </w:rPr>
        <w:t xml:space="preserve">.  </w:t>
      </w:r>
      <w:r w:rsidRPr="00D61D16">
        <w:rPr>
          <w:rFonts w:ascii="Arial" w:hAnsi="Arial" w:cs="Arial"/>
        </w:rPr>
        <w:t xml:space="preserve">In the event a delivery occurs prior to the </w:t>
      </w:r>
      <w:r w:rsidR="00A21D8F" w:rsidRPr="00D61D16">
        <w:rPr>
          <w:rFonts w:ascii="Arial" w:hAnsi="Arial" w:cs="Arial"/>
        </w:rPr>
        <w:t>“</w:t>
      </w:r>
      <w:r w:rsidRPr="00D61D16">
        <w:rPr>
          <w:rFonts w:ascii="Arial" w:hAnsi="Arial" w:cs="Arial"/>
        </w:rPr>
        <w:t>Go Live” date</w:t>
      </w:r>
      <w:r w:rsidR="00A21D8F" w:rsidRPr="00D61D16">
        <w:rPr>
          <w:rFonts w:ascii="Arial" w:hAnsi="Arial" w:cs="Arial"/>
        </w:rPr>
        <w:t>,</w:t>
      </w:r>
      <w:r w:rsidRPr="00D61D16">
        <w:rPr>
          <w:rFonts w:ascii="Arial" w:hAnsi="Arial" w:cs="Arial"/>
        </w:rPr>
        <w:t xml:space="preserve"> personnel will be available </w:t>
      </w:r>
      <w:r w:rsidR="0070563B" w:rsidRPr="00D61D16">
        <w:rPr>
          <w:rFonts w:ascii="Arial" w:hAnsi="Arial" w:cs="Arial"/>
        </w:rPr>
        <w:t xml:space="preserve">at the </w:t>
      </w:r>
      <w:r w:rsidR="00CA7ABD">
        <w:rPr>
          <w:rFonts w:ascii="Arial" w:hAnsi="Arial" w:cs="Arial"/>
        </w:rPr>
        <w:t>Curtis Bay</w:t>
      </w:r>
      <w:r w:rsidR="0070563B" w:rsidRPr="00D61D16">
        <w:rPr>
          <w:rFonts w:ascii="Arial" w:hAnsi="Arial" w:cs="Arial"/>
        </w:rPr>
        <w:t xml:space="preserve"> facility </w:t>
      </w:r>
      <w:r w:rsidRPr="00D61D16">
        <w:rPr>
          <w:rFonts w:ascii="Arial" w:hAnsi="Arial" w:cs="Arial"/>
        </w:rPr>
        <w:t>to receive material</w:t>
      </w:r>
      <w:r w:rsidR="00D61D16">
        <w:rPr>
          <w:rFonts w:ascii="Arial" w:hAnsi="Arial" w:cs="Arial"/>
        </w:rPr>
        <w:t>.</w:t>
      </w:r>
      <w:r w:rsidR="00B767A9" w:rsidRPr="00B767A9">
        <w:rPr>
          <w:rFonts w:ascii="Arial" w:hAnsi="Arial" w:cs="Arial"/>
        </w:rPr>
        <w:t xml:space="preserve"> </w:t>
      </w:r>
      <w:r w:rsidR="008B7B10">
        <w:rPr>
          <w:rFonts w:ascii="Arial" w:hAnsi="Arial" w:cs="Arial"/>
        </w:rPr>
        <w:t>N</w:t>
      </w:r>
      <w:r w:rsidR="00B767A9" w:rsidRPr="00B767A9">
        <w:rPr>
          <w:rFonts w:ascii="Arial" w:hAnsi="Arial" w:cs="Arial"/>
        </w:rPr>
        <w:t xml:space="preserve">ote all delivery dates and other contractual requirements and obligations will remain unchanged.  If you have any questions or </w:t>
      </w:r>
      <w:r w:rsidR="00A21D8F" w:rsidRPr="00B767A9">
        <w:rPr>
          <w:rFonts w:ascii="Arial" w:hAnsi="Arial" w:cs="Arial"/>
        </w:rPr>
        <w:t>concerns,</w:t>
      </w:r>
      <w:r w:rsidR="00B767A9" w:rsidRPr="00B767A9">
        <w:rPr>
          <w:rFonts w:ascii="Arial" w:hAnsi="Arial" w:cs="Arial"/>
        </w:rPr>
        <w:t xml:space="preserve"> please contact the cognizant Buyer listed on the Purchase Order. </w:t>
      </w:r>
    </w:p>
    <w:p w14:paraId="4953B1ED" w14:textId="0AFAF712" w:rsidR="00692603" w:rsidRPr="00692603" w:rsidRDefault="00692603" w:rsidP="002A583D">
      <w:pPr>
        <w:pStyle w:val="BodyCopy"/>
        <w:ind w:left="270" w:right="360"/>
        <w:rPr>
          <w:rFonts w:ascii="Arial" w:hAnsi="Arial" w:cs="Arial"/>
          <w:b/>
          <w:bCs/>
        </w:rPr>
      </w:pPr>
    </w:p>
    <w:p w14:paraId="24F6ACCC" w14:textId="77777777" w:rsidR="00B767A9" w:rsidRPr="00B767A9" w:rsidRDefault="00B767A9" w:rsidP="00B767A9">
      <w:pPr>
        <w:pStyle w:val="BodyCopy"/>
        <w:ind w:left="270" w:right="360"/>
        <w:rPr>
          <w:rFonts w:ascii="Arial" w:hAnsi="Arial" w:cs="Arial"/>
        </w:rPr>
      </w:pPr>
      <w:r w:rsidRPr="00B767A9">
        <w:rPr>
          <w:rFonts w:ascii="Arial" w:hAnsi="Arial" w:cs="Arial"/>
        </w:rPr>
        <w:t xml:space="preserve">Thank you for your patience and cooperation as we work </w:t>
      </w:r>
      <w:r w:rsidR="005A0912">
        <w:rPr>
          <w:rFonts w:ascii="Arial" w:hAnsi="Arial" w:cs="Arial"/>
        </w:rPr>
        <w:t xml:space="preserve">to </w:t>
      </w:r>
      <w:r w:rsidRPr="00B767A9">
        <w:rPr>
          <w:rFonts w:ascii="Arial" w:hAnsi="Arial" w:cs="Arial"/>
        </w:rPr>
        <w:t xml:space="preserve">complete </w:t>
      </w:r>
      <w:r w:rsidR="005A0912">
        <w:rPr>
          <w:rFonts w:ascii="Arial" w:hAnsi="Arial" w:cs="Arial"/>
        </w:rPr>
        <w:t>this change.</w:t>
      </w:r>
    </w:p>
    <w:sectPr w:rsidR="00B767A9" w:rsidRPr="00B767A9" w:rsidSect="00E37CFB">
      <w:type w:val="continuous"/>
      <w:pgSz w:w="12240" w:h="15840" w:code="1"/>
      <w:pgMar w:top="144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30CD" w14:textId="77777777" w:rsidR="008C5434" w:rsidRDefault="008C5434">
      <w:r>
        <w:separator/>
      </w:r>
    </w:p>
  </w:endnote>
  <w:endnote w:type="continuationSeparator" w:id="0">
    <w:p w14:paraId="65FA75F1" w14:textId="77777777" w:rsidR="008C5434" w:rsidRDefault="008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D5A5" w14:textId="77777777" w:rsidR="008C5434" w:rsidRDefault="008C5434">
      <w:r>
        <w:separator/>
      </w:r>
    </w:p>
  </w:footnote>
  <w:footnote w:type="continuationSeparator" w:id="0">
    <w:p w14:paraId="5E6EB8E0" w14:textId="77777777" w:rsidR="008C5434" w:rsidRDefault="008C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4E"/>
    <w:rsid w:val="00006272"/>
    <w:rsid w:val="00014257"/>
    <w:rsid w:val="0001721D"/>
    <w:rsid w:val="000431DC"/>
    <w:rsid w:val="00054876"/>
    <w:rsid w:val="00054A03"/>
    <w:rsid w:val="00063B84"/>
    <w:rsid w:val="0007492B"/>
    <w:rsid w:val="00082B5C"/>
    <w:rsid w:val="00085F56"/>
    <w:rsid w:val="000B7ABD"/>
    <w:rsid w:val="000C6C2F"/>
    <w:rsid w:val="000F1D4E"/>
    <w:rsid w:val="000F630D"/>
    <w:rsid w:val="00107558"/>
    <w:rsid w:val="001A79AA"/>
    <w:rsid w:val="001D42BD"/>
    <w:rsid w:val="001F3FB1"/>
    <w:rsid w:val="00233910"/>
    <w:rsid w:val="00273EE9"/>
    <w:rsid w:val="002775C0"/>
    <w:rsid w:val="002963A7"/>
    <w:rsid w:val="002A583D"/>
    <w:rsid w:val="002E2959"/>
    <w:rsid w:val="002F2E73"/>
    <w:rsid w:val="002F49AB"/>
    <w:rsid w:val="00306EE2"/>
    <w:rsid w:val="003070BF"/>
    <w:rsid w:val="003249F7"/>
    <w:rsid w:val="00326C5E"/>
    <w:rsid w:val="00334315"/>
    <w:rsid w:val="00343EE0"/>
    <w:rsid w:val="00366900"/>
    <w:rsid w:val="0037798C"/>
    <w:rsid w:val="003A4910"/>
    <w:rsid w:val="003E14AB"/>
    <w:rsid w:val="003F1A7E"/>
    <w:rsid w:val="004B5F28"/>
    <w:rsid w:val="004D13DF"/>
    <w:rsid w:val="004D5DE0"/>
    <w:rsid w:val="004E0A56"/>
    <w:rsid w:val="00500724"/>
    <w:rsid w:val="0051122B"/>
    <w:rsid w:val="00511616"/>
    <w:rsid w:val="005223E2"/>
    <w:rsid w:val="005409ED"/>
    <w:rsid w:val="00555859"/>
    <w:rsid w:val="005904DD"/>
    <w:rsid w:val="00596C49"/>
    <w:rsid w:val="005A0912"/>
    <w:rsid w:val="005B4B4E"/>
    <w:rsid w:val="0065168E"/>
    <w:rsid w:val="00692603"/>
    <w:rsid w:val="006D1FED"/>
    <w:rsid w:val="006F5F17"/>
    <w:rsid w:val="0070563B"/>
    <w:rsid w:val="0071251E"/>
    <w:rsid w:val="00716988"/>
    <w:rsid w:val="007A4CDD"/>
    <w:rsid w:val="007A60F3"/>
    <w:rsid w:val="007C7885"/>
    <w:rsid w:val="00822EF1"/>
    <w:rsid w:val="00824E87"/>
    <w:rsid w:val="00831009"/>
    <w:rsid w:val="00831740"/>
    <w:rsid w:val="00852A19"/>
    <w:rsid w:val="008A5DB0"/>
    <w:rsid w:val="008B6D53"/>
    <w:rsid w:val="008B7B10"/>
    <w:rsid w:val="008C5434"/>
    <w:rsid w:val="008E0221"/>
    <w:rsid w:val="00911F69"/>
    <w:rsid w:val="009264CB"/>
    <w:rsid w:val="00941D4E"/>
    <w:rsid w:val="009428F4"/>
    <w:rsid w:val="00950B15"/>
    <w:rsid w:val="00991580"/>
    <w:rsid w:val="009B2BB5"/>
    <w:rsid w:val="009C2584"/>
    <w:rsid w:val="009E5327"/>
    <w:rsid w:val="00A21D8F"/>
    <w:rsid w:val="00A2660F"/>
    <w:rsid w:val="00A267C4"/>
    <w:rsid w:val="00A345F0"/>
    <w:rsid w:val="00AB5366"/>
    <w:rsid w:val="00AD0BF9"/>
    <w:rsid w:val="00B150F3"/>
    <w:rsid w:val="00B34354"/>
    <w:rsid w:val="00B767A9"/>
    <w:rsid w:val="00B779D8"/>
    <w:rsid w:val="00BD7D22"/>
    <w:rsid w:val="00BE6974"/>
    <w:rsid w:val="00C00BE7"/>
    <w:rsid w:val="00C33BAA"/>
    <w:rsid w:val="00C40FBA"/>
    <w:rsid w:val="00C635AF"/>
    <w:rsid w:val="00C758C9"/>
    <w:rsid w:val="00C81D57"/>
    <w:rsid w:val="00C83AE2"/>
    <w:rsid w:val="00C9279F"/>
    <w:rsid w:val="00C95F4F"/>
    <w:rsid w:val="00CA6B98"/>
    <w:rsid w:val="00CA7ABD"/>
    <w:rsid w:val="00CD05A8"/>
    <w:rsid w:val="00D01D0D"/>
    <w:rsid w:val="00D01E1D"/>
    <w:rsid w:val="00D14FEF"/>
    <w:rsid w:val="00D61D16"/>
    <w:rsid w:val="00DA4B31"/>
    <w:rsid w:val="00DB0F0A"/>
    <w:rsid w:val="00DC0F67"/>
    <w:rsid w:val="00DE3E13"/>
    <w:rsid w:val="00E1636C"/>
    <w:rsid w:val="00E17D2C"/>
    <w:rsid w:val="00E32680"/>
    <w:rsid w:val="00E37CFB"/>
    <w:rsid w:val="00E467E9"/>
    <w:rsid w:val="00E65707"/>
    <w:rsid w:val="00E75257"/>
    <w:rsid w:val="00E81D26"/>
    <w:rsid w:val="00E908D3"/>
    <w:rsid w:val="00E954AE"/>
    <w:rsid w:val="00EA5FFE"/>
    <w:rsid w:val="00EA667B"/>
    <w:rsid w:val="00ED411F"/>
    <w:rsid w:val="00EF49CB"/>
    <w:rsid w:val="00F00BDB"/>
    <w:rsid w:val="00F013B5"/>
    <w:rsid w:val="00F06CE7"/>
    <w:rsid w:val="00F475DA"/>
    <w:rsid w:val="00F65F79"/>
    <w:rsid w:val="00F66896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B3847"/>
  <w15:docId w15:val="{385D2CE6-55CC-45F5-8897-F529E15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FB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40FBA"/>
    <w:pPr>
      <w:keepNext/>
      <w:outlineLvl w:val="0"/>
    </w:pPr>
    <w:rPr>
      <w:rFonts w:ascii="Univers" w:hAnsi="Univers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40FBA"/>
    <w:pPr>
      <w:autoSpaceDE w:val="0"/>
      <w:autoSpaceDN w:val="0"/>
      <w:adjustRightInd w:val="0"/>
      <w:ind w:left="900" w:right="1530"/>
    </w:pPr>
    <w:rPr>
      <w:rFonts w:cs="Arial"/>
    </w:rPr>
  </w:style>
  <w:style w:type="paragraph" w:styleId="Header">
    <w:name w:val="header"/>
    <w:basedOn w:val="Normal"/>
    <w:rsid w:val="00324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9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83D"/>
    <w:rPr>
      <w:color w:val="0000FF" w:themeColor="hyperlink"/>
      <w:u w:val="single"/>
    </w:rPr>
  </w:style>
  <w:style w:type="paragraph" w:customStyle="1" w:styleId="BodyCopy">
    <w:name w:val="Body Copy"/>
    <w:basedOn w:val="Normal"/>
    <w:qFormat/>
    <w:rsid w:val="002A583D"/>
    <w:pPr>
      <w:tabs>
        <w:tab w:val="left" w:pos="6930"/>
      </w:tabs>
      <w:spacing w:after="160" w:line="259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xmsonormal">
    <w:name w:val="x_msonormal"/>
    <w:basedOn w:val="Normal"/>
    <w:rsid w:val="00BD7D22"/>
    <w:rPr>
      <w:rFonts w:ascii="Calibri" w:eastAsiaTheme="minorHAnsi" w:hAnsi="Calibri" w:cs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CA6B9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CommentReference">
    <w:name w:val="annotation reference"/>
    <w:basedOn w:val="DefaultParagraphFont"/>
    <w:semiHidden/>
    <w:unhideWhenUsed/>
    <w:rsid w:val="00E163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636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36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36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116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ckda\Application%20Data\Microsoft\Templates\NOC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9AC9E4A569445BCFC5514B071C300" ma:contentTypeVersion="11" ma:contentTypeDescription="Create a new document." ma:contentTypeScope="" ma:versionID="36dcd5c9b40c3c83297f75dd4b97e774">
  <xsd:schema xmlns:xsd="http://www.w3.org/2001/XMLSchema" xmlns:xs="http://www.w3.org/2001/XMLSchema" xmlns:p="http://schemas.microsoft.com/office/2006/metadata/properties" xmlns:ns3="a03171a4-a09e-4779-85e3-a7826e50ca86" xmlns:ns4="91b09576-2e12-491b-ad95-3086ab25e110" targetNamespace="http://schemas.microsoft.com/office/2006/metadata/properties" ma:root="true" ma:fieldsID="5461f04a71e1d8afda624a0b8673f8b9" ns3:_="" ns4:_="">
    <xsd:import namespace="a03171a4-a09e-4779-85e3-a7826e50ca86"/>
    <xsd:import namespace="91b09576-2e12-491b-ad95-3086ab25e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171a4-a09e-4779-85e3-a7826e50c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9576-2e12-491b-ad95-3086ab25e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75151-F2AC-4ABB-A2E1-88CBD1E27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24A39-4519-4742-9FC1-873B52403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171a4-a09e-4779-85e3-a7826e50ca86"/>
    <ds:schemaRef ds:uri="91b09576-2e12-491b-ad95-3086ab25e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2832C-3AC6-48B0-BF45-7E205AE36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NOCletterhead.dot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VACO Letterhead</vt:lpstr>
    </vt:vector>
  </TitlesOfParts>
  <Company>Northrop Grumman Corporation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VACO Letterhead</dc:title>
  <dc:subject/>
  <dc:creator>George Prado</dc:creator>
  <cp:keywords>Corporate, Letterhead, Prado</cp:keywords>
  <dc:description>For questions please contact george.prado@ngc.com</dc:description>
  <cp:lastModifiedBy>Goldstein, Barry A [US] (MS)</cp:lastModifiedBy>
  <cp:revision>2</cp:revision>
  <cp:lastPrinted>2020-04-27T15:34:00Z</cp:lastPrinted>
  <dcterms:created xsi:type="dcterms:W3CDTF">2023-02-09T00:20:00Z</dcterms:created>
  <dcterms:modified xsi:type="dcterms:W3CDTF">2023-02-09T00:20:00Z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GCENTProgram">
    <vt:lpwstr/>
  </property>
  <property fmtid="{D5CDD505-2E9C-101B-9397-08002B2CF9AE}" pid="3" name="NGCENTSensitivityLevels">
    <vt:lpwstr/>
  </property>
  <property fmtid="{D5CDD505-2E9C-101B-9397-08002B2CF9AE}" pid="4" name="NGCENTOrganization">
    <vt:lpwstr/>
  </property>
  <property fmtid="{D5CDD505-2E9C-101B-9397-08002B2CF9AE}" pid="5" name="NGCENTOriginCountry">
    <vt:lpwstr>1;#United States (US)|f4f4ed40-0317-491b-9959-5ea628d96313</vt:lpwstr>
  </property>
  <property fmtid="{D5CDD505-2E9C-101B-9397-08002B2CF9AE}" pid="6" name="NGCENTDivision">
    <vt:lpwstr/>
  </property>
  <property fmtid="{D5CDD505-2E9C-101B-9397-08002B2CF9AE}" pid="7" name="ContentTypeId">
    <vt:lpwstr>0x010100FFE9AC9E4A569445BCFC5514B071C300</vt:lpwstr>
  </property>
  <property fmtid="{D5CDD505-2E9C-101B-9397-08002B2CF9AE}" pid="8" name="NGCENTSector">
    <vt:lpwstr>45;#Corporate Office (CO)|025da7ed-eff4-4c15-81b7-396cffb54ad8</vt:lpwstr>
  </property>
  <property fmtid="{D5CDD505-2E9C-101B-9397-08002B2CF9AE}" pid="9" name="_dlc_DocIdItemGuid">
    <vt:lpwstr>3d9d4b04-beeb-48d1-8454-c34c9dd8aaaf</vt:lpwstr>
  </property>
  <property fmtid="{D5CDD505-2E9C-101B-9397-08002B2CF9AE}" pid="10" name="NGCENTCampus">
    <vt:lpwstr/>
  </property>
</Properties>
</file>